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E8" w:rsidRDefault="005A20E8">
      <w:pPr>
        <w:pStyle w:val="Corpodetexto"/>
        <w:rPr>
          <w:sz w:val="20"/>
        </w:rPr>
      </w:pPr>
    </w:p>
    <w:p w:rsidR="005A20E8" w:rsidRDefault="005A20E8">
      <w:pPr>
        <w:pStyle w:val="Corpodetexto"/>
        <w:rPr>
          <w:sz w:val="20"/>
        </w:rPr>
      </w:pPr>
    </w:p>
    <w:p w:rsidR="005A20E8" w:rsidRDefault="005A20E8">
      <w:pPr>
        <w:pStyle w:val="Corpodetexto"/>
        <w:spacing w:before="8"/>
        <w:rPr>
          <w:sz w:val="20"/>
        </w:rPr>
      </w:pPr>
    </w:p>
    <w:p w:rsidR="005A20E8" w:rsidRDefault="009179F8">
      <w:pPr>
        <w:pStyle w:val="Ttulo1"/>
        <w:ind w:left="792" w:firstLine="0"/>
      </w:pPr>
      <w:r>
        <w:t>ANEXO</w:t>
      </w:r>
      <w:r>
        <w:rPr>
          <w:spacing w:val="-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CREDENCIAMENTO –</w:t>
      </w:r>
      <w:r>
        <w:rPr>
          <w:spacing w:val="-3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</w:p>
    <w:p w:rsidR="005A20E8" w:rsidRDefault="005A20E8">
      <w:pPr>
        <w:pStyle w:val="Corpodetexto"/>
        <w:rPr>
          <w:b/>
          <w:sz w:val="26"/>
        </w:rPr>
      </w:pPr>
    </w:p>
    <w:p w:rsidR="005A20E8" w:rsidRDefault="005A20E8">
      <w:pPr>
        <w:pStyle w:val="Corpodetexto"/>
        <w:rPr>
          <w:b/>
          <w:sz w:val="26"/>
        </w:rPr>
      </w:pPr>
    </w:p>
    <w:p w:rsidR="005A20E8" w:rsidRDefault="005A20E8">
      <w:pPr>
        <w:pStyle w:val="Corpodetexto"/>
        <w:rPr>
          <w:b/>
          <w:sz w:val="26"/>
        </w:rPr>
      </w:pPr>
    </w:p>
    <w:p w:rsidR="005A20E8" w:rsidRDefault="005A20E8">
      <w:pPr>
        <w:pStyle w:val="Corpodetexto"/>
        <w:spacing w:before="8"/>
        <w:rPr>
          <w:b/>
          <w:sz w:val="35"/>
        </w:rPr>
      </w:pPr>
    </w:p>
    <w:p w:rsidR="005A20E8" w:rsidRDefault="009179F8">
      <w:pPr>
        <w:pStyle w:val="PargrafodaLista"/>
        <w:numPr>
          <w:ilvl w:val="0"/>
          <w:numId w:val="2"/>
        </w:numPr>
        <w:tabs>
          <w:tab w:val="left" w:pos="493"/>
        </w:tabs>
        <w:spacing w:before="1"/>
        <w:ind w:hanging="373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OBJETO</w:t>
      </w:r>
    </w:p>
    <w:p w:rsidR="005A20E8" w:rsidRDefault="005A20E8">
      <w:pPr>
        <w:pStyle w:val="Corpodetexto"/>
        <w:rPr>
          <w:b/>
          <w:sz w:val="23"/>
        </w:rPr>
      </w:pPr>
    </w:p>
    <w:p w:rsidR="005A20E8" w:rsidRDefault="009179F8">
      <w:pPr>
        <w:pStyle w:val="PargrafodaLista"/>
        <w:numPr>
          <w:ilvl w:val="1"/>
          <w:numId w:val="2"/>
        </w:numPr>
        <w:tabs>
          <w:tab w:val="left" w:pos="637"/>
        </w:tabs>
        <w:spacing w:line="242" w:lineRule="auto"/>
        <w:ind w:right="112" w:firstLine="0"/>
        <w:jc w:val="both"/>
        <w:rPr>
          <w:sz w:val="24"/>
        </w:rPr>
      </w:pPr>
      <w:r>
        <w:rPr>
          <w:sz w:val="24"/>
        </w:rPr>
        <w:t>Constitui-se como objeto deste instrumento o credenciamento de pessoas jurídicas de direito</w:t>
      </w:r>
      <w:r>
        <w:rPr>
          <w:spacing w:val="1"/>
          <w:sz w:val="24"/>
        </w:rPr>
        <w:t xml:space="preserve"> </w:t>
      </w:r>
      <w:r>
        <w:rPr>
          <w:sz w:val="24"/>
        </w:rPr>
        <w:t>privado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interessadasna</w:t>
      </w:r>
      <w:r>
        <w:rPr>
          <w:spacing w:val="-2"/>
          <w:sz w:val="24"/>
        </w:rPr>
        <w:t xml:space="preserve"> </w:t>
      </w:r>
      <w:r>
        <w:rPr>
          <w:sz w:val="24"/>
        </w:rPr>
        <w:t>concessão de</w:t>
      </w:r>
      <w:r>
        <w:rPr>
          <w:spacing w:val="-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descontos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prestados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58"/>
          <w:sz w:val="24"/>
        </w:rPr>
        <w:t xml:space="preserve"> </w:t>
      </w:r>
      <w:r>
        <w:rPr>
          <w:sz w:val="24"/>
        </w:rPr>
        <w:t>de bens, beneficiando com descontos reais a classe dos profission ais e empresas 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neste CREA/PE e adimplentes com as anuidades, bem como servidores, aos estudantes</w:t>
      </w:r>
      <w:r>
        <w:rPr>
          <w:spacing w:val="1"/>
          <w:sz w:val="24"/>
        </w:rPr>
        <w:t xml:space="preserve"> </w:t>
      </w:r>
      <w:r>
        <w:rPr>
          <w:sz w:val="24"/>
        </w:rPr>
        <w:t>associados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Crea</w:t>
      </w:r>
      <w:proofErr w:type="gramEnd"/>
      <w:r>
        <w:rPr>
          <w:sz w:val="24"/>
        </w:rPr>
        <w:t>-JR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dependentes,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Autarquia, visando exclusivamente 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público na</w:t>
      </w:r>
      <w:r>
        <w:rPr>
          <w:spacing w:val="1"/>
          <w:sz w:val="24"/>
        </w:rPr>
        <w:t xml:space="preserve"> </w:t>
      </w:r>
      <w:r>
        <w:rPr>
          <w:sz w:val="24"/>
        </w:rPr>
        <w:t>concessão de benefícios. E</w:t>
      </w:r>
      <w:r>
        <w:rPr>
          <w:spacing w:val="1"/>
          <w:sz w:val="24"/>
        </w:rPr>
        <w:t xml:space="preserve"> </w:t>
      </w:r>
      <w:r>
        <w:rPr>
          <w:sz w:val="24"/>
        </w:rPr>
        <w:t>terá 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3"/>
          <w:sz w:val="24"/>
        </w:rPr>
        <w:t xml:space="preserve"> </w:t>
      </w:r>
      <w:r>
        <w:rPr>
          <w:sz w:val="24"/>
        </w:rPr>
        <w:t>segmentos: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line="263" w:lineRule="exact"/>
        <w:ind w:hanging="629"/>
        <w:jc w:val="both"/>
        <w:rPr>
          <w:sz w:val="24"/>
        </w:rPr>
      </w:pPr>
      <w:r>
        <w:rPr>
          <w:spacing w:val="-1"/>
          <w:sz w:val="24"/>
        </w:rPr>
        <w:t>Colégios</w:t>
      </w:r>
      <w:r>
        <w:rPr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Escolas,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6"/>
          <w:sz w:val="24"/>
        </w:rPr>
        <w:t xml:space="preserve"> </w:t>
      </w:r>
      <w:r>
        <w:rPr>
          <w:sz w:val="24"/>
        </w:rPr>
        <w:t>Cursos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idiomas;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845"/>
        </w:tabs>
        <w:ind w:left="120" w:right="123" w:firstLine="0"/>
        <w:jc w:val="both"/>
        <w:rPr>
          <w:sz w:val="24"/>
        </w:rPr>
      </w:pP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ministram</w:t>
      </w:r>
      <w:r>
        <w:rPr>
          <w:spacing w:val="1"/>
          <w:sz w:val="24"/>
        </w:rPr>
        <w:t xml:space="preserve"> </w:t>
      </w:r>
      <w:r>
        <w:rPr>
          <w:sz w:val="24"/>
        </w:rPr>
        <w:t>cursos,</w:t>
      </w:r>
      <w:r>
        <w:rPr>
          <w:spacing w:val="1"/>
          <w:sz w:val="24"/>
        </w:rPr>
        <w:t xml:space="preserve"> </w:t>
      </w:r>
      <w:r>
        <w:rPr>
          <w:sz w:val="24"/>
        </w:rPr>
        <w:t>eventos,</w:t>
      </w:r>
      <w:r>
        <w:rPr>
          <w:spacing w:val="1"/>
          <w:sz w:val="24"/>
        </w:rPr>
        <w:t xml:space="preserve"> </w:t>
      </w:r>
      <w:r>
        <w:rPr>
          <w:sz w:val="24"/>
        </w:rPr>
        <w:t>palestras,</w:t>
      </w:r>
      <w:r>
        <w:rPr>
          <w:spacing w:val="1"/>
          <w:sz w:val="24"/>
        </w:rPr>
        <w:t xml:space="preserve"> </w:t>
      </w:r>
      <w:r>
        <w:rPr>
          <w:sz w:val="24"/>
        </w:rPr>
        <w:t>capacitações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relacionados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temas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interesse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classe.</w:t>
      </w:r>
      <w:r>
        <w:rPr>
          <w:spacing w:val="-19"/>
          <w:sz w:val="24"/>
        </w:rPr>
        <w:t xml:space="preserve"> </w:t>
      </w:r>
      <w:r>
        <w:rPr>
          <w:sz w:val="24"/>
        </w:rPr>
        <w:t>Preparatórios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concurso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9"/>
          <w:sz w:val="24"/>
        </w:rPr>
        <w:t xml:space="preserve"> </w:t>
      </w:r>
      <w:r>
        <w:rPr>
          <w:sz w:val="24"/>
        </w:rPr>
        <w:t>humano,</w:t>
      </w:r>
      <w:r>
        <w:rPr>
          <w:spacing w:val="-58"/>
          <w:sz w:val="24"/>
        </w:rPr>
        <w:t xml:space="preserve"> </w:t>
      </w:r>
      <w:r>
        <w:rPr>
          <w:sz w:val="24"/>
        </w:rPr>
        <w:t>inclusive os cursos oferecidos por Instituições de Ensino Superior (IES), salvo os casos de cursos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condizentes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CONFEA/CREA,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7"/>
          <w:sz w:val="24"/>
        </w:rPr>
        <w:t xml:space="preserve"> </w:t>
      </w:r>
      <w:r>
        <w:rPr>
          <w:sz w:val="24"/>
        </w:rPr>
        <w:t>especifico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23"/>
          <w:sz w:val="24"/>
        </w:rPr>
        <w:t xml:space="preserve"> </w:t>
      </w:r>
      <w:r>
        <w:rPr>
          <w:sz w:val="24"/>
        </w:rPr>
        <w:t>tal</w:t>
      </w:r>
      <w:r>
        <w:rPr>
          <w:spacing w:val="-15"/>
          <w:sz w:val="24"/>
        </w:rPr>
        <w:t xml:space="preserve"> </w:t>
      </w:r>
      <w:r>
        <w:rPr>
          <w:sz w:val="24"/>
        </w:rPr>
        <w:t>fim;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before="14" w:line="274" w:lineRule="exact"/>
        <w:ind w:hanging="629"/>
        <w:rPr>
          <w:sz w:val="24"/>
        </w:rPr>
      </w:pPr>
      <w:r>
        <w:rPr>
          <w:spacing w:val="-1"/>
          <w:sz w:val="24"/>
        </w:rPr>
        <w:t>Administradoras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planos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saúde</w:t>
      </w:r>
      <w:r>
        <w:rPr>
          <w:spacing w:val="7"/>
          <w:sz w:val="24"/>
        </w:rPr>
        <w:t xml:space="preserve"> </w:t>
      </w:r>
      <w:r>
        <w:rPr>
          <w:sz w:val="24"/>
        </w:rPr>
        <w:t>(Assistência</w:t>
      </w:r>
      <w:r>
        <w:rPr>
          <w:spacing w:val="3"/>
          <w:sz w:val="24"/>
        </w:rPr>
        <w:t xml:space="preserve"> </w:t>
      </w:r>
      <w:r>
        <w:rPr>
          <w:sz w:val="24"/>
        </w:rPr>
        <w:t>Médica);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line="272" w:lineRule="exact"/>
        <w:ind w:hanging="629"/>
        <w:rPr>
          <w:sz w:val="24"/>
        </w:rPr>
      </w:pPr>
      <w:r>
        <w:rPr>
          <w:sz w:val="24"/>
        </w:rPr>
        <w:t>Farmácias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drogarias;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line="272" w:lineRule="exact"/>
        <w:ind w:hanging="629"/>
        <w:rPr>
          <w:sz w:val="24"/>
        </w:rPr>
      </w:pPr>
      <w:r>
        <w:rPr>
          <w:spacing w:val="-1"/>
          <w:sz w:val="24"/>
        </w:rPr>
        <w:t>Administradoras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planos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2"/>
          <w:sz w:val="24"/>
        </w:rPr>
        <w:t xml:space="preserve"> </w:t>
      </w:r>
      <w:r>
        <w:rPr>
          <w:sz w:val="24"/>
        </w:rPr>
        <w:t>privada;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line="272" w:lineRule="exact"/>
        <w:ind w:hanging="629"/>
        <w:rPr>
          <w:sz w:val="24"/>
        </w:rPr>
      </w:pPr>
      <w:r>
        <w:rPr>
          <w:spacing w:val="-1"/>
          <w:sz w:val="24"/>
        </w:rPr>
        <w:t>Administradoras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planos odontológicos;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line="274" w:lineRule="exact"/>
        <w:ind w:hanging="629"/>
        <w:rPr>
          <w:sz w:val="24"/>
        </w:rPr>
      </w:pPr>
      <w:r>
        <w:rPr>
          <w:sz w:val="24"/>
        </w:rPr>
        <w:t>Seguradoras:</w:t>
      </w:r>
      <w:r>
        <w:rPr>
          <w:spacing w:val="-5"/>
          <w:sz w:val="24"/>
        </w:rPr>
        <w:t xml:space="preserve"> </w:t>
      </w:r>
      <w:r>
        <w:rPr>
          <w:sz w:val="24"/>
        </w:rPr>
        <w:t>veículos,</w:t>
      </w:r>
      <w:r>
        <w:rPr>
          <w:spacing w:val="-13"/>
          <w:sz w:val="24"/>
        </w:rPr>
        <w:t xml:space="preserve"> </w:t>
      </w:r>
      <w:r>
        <w:rPr>
          <w:sz w:val="24"/>
        </w:rPr>
        <w:t>casas,</w:t>
      </w:r>
      <w:r>
        <w:rPr>
          <w:spacing w:val="-15"/>
          <w:sz w:val="24"/>
        </w:rPr>
        <w:t xml:space="preserve"> </w:t>
      </w:r>
      <w:r>
        <w:rPr>
          <w:sz w:val="24"/>
        </w:rPr>
        <w:t>pessoal,</w:t>
      </w:r>
      <w:r>
        <w:rPr>
          <w:spacing w:val="2"/>
          <w:sz w:val="24"/>
        </w:rPr>
        <w:t xml:space="preserve"> </w:t>
      </w:r>
      <w:r>
        <w:rPr>
          <w:sz w:val="24"/>
        </w:rPr>
        <w:t>terceiros,</w:t>
      </w:r>
      <w:r>
        <w:rPr>
          <w:spacing w:val="5"/>
          <w:sz w:val="24"/>
        </w:rPr>
        <w:t xml:space="preserve"> </w:t>
      </w:r>
      <w:r>
        <w:rPr>
          <w:sz w:val="24"/>
        </w:rPr>
        <w:t>dentre</w:t>
      </w:r>
      <w:r>
        <w:rPr>
          <w:spacing w:val="-13"/>
          <w:sz w:val="24"/>
        </w:rPr>
        <w:t xml:space="preserve"> </w:t>
      </w:r>
      <w:r>
        <w:rPr>
          <w:sz w:val="24"/>
        </w:rPr>
        <w:t>outros;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49"/>
        </w:tabs>
        <w:spacing w:before="12" w:line="272" w:lineRule="exact"/>
        <w:ind w:hanging="629"/>
        <w:rPr>
          <w:sz w:val="24"/>
        </w:rPr>
      </w:pPr>
      <w:r>
        <w:rPr>
          <w:sz w:val="24"/>
        </w:rPr>
        <w:t>Agências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emprego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recolocação</w:t>
      </w:r>
      <w:r>
        <w:rPr>
          <w:spacing w:val="-1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mercado;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765"/>
        </w:tabs>
        <w:spacing w:line="237" w:lineRule="auto"/>
        <w:ind w:left="120" w:right="133" w:firstLine="0"/>
        <w:jc w:val="both"/>
        <w:rPr>
          <w:sz w:val="24"/>
        </w:rPr>
      </w:pPr>
      <w:r>
        <w:rPr>
          <w:sz w:val="24"/>
        </w:rPr>
        <w:t>Prestadoras de serviços: bancos ou cooperativas; certificado digital; backup de dados nas</w:t>
      </w:r>
      <w:r>
        <w:rPr>
          <w:spacing w:val="1"/>
          <w:sz w:val="24"/>
        </w:rPr>
        <w:t xml:space="preserve"> </w:t>
      </w:r>
      <w:r>
        <w:rPr>
          <w:sz w:val="24"/>
        </w:rPr>
        <w:t>nuvens;</w:t>
      </w:r>
      <w:r>
        <w:rPr>
          <w:spacing w:val="1"/>
          <w:sz w:val="24"/>
        </w:rPr>
        <w:t xml:space="preserve"> </w:t>
      </w:r>
      <w:r>
        <w:rPr>
          <w:sz w:val="24"/>
        </w:rPr>
        <w:t>gráficas; locação de</w:t>
      </w:r>
      <w:r>
        <w:rPr>
          <w:spacing w:val="1"/>
          <w:sz w:val="24"/>
        </w:rPr>
        <w:t xml:space="preserve"> </w:t>
      </w:r>
      <w:r>
        <w:rPr>
          <w:sz w:val="24"/>
        </w:rPr>
        <w:t>veículos; telefonia móvel e</w:t>
      </w:r>
      <w:r>
        <w:rPr>
          <w:spacing w:val="1"/>
          <w:sz w:val="24"/>
        </w:rPr>
        <w:t xml:space="preserve"> </w:t>
      </w:r>
      <w:r>
        <w:rPr>
          <w:sz w:val="24"/>
        </w:rPr>
        <w:t>fixa; internet; informática (serviços,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acessórios);</w:t>
      </w:r>
      <w:r>
        <w:rPr>
          <w:spacing w:val="-13"/>
          <w:sz w:val="24"/>
        </w:rPr>
        <w:t xml:space="preserve"> </w:t>
      </w:r>
      <w:r>
        <w:rPr>
          <w:sz w:val="24"/>
        </w:rPr>
        <w:t>escritórios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coworking/escritórios</w:t>
      </w:r>
      <w:r>
        <w:rPr>
          <w:spacing w:val="-8"/>
          <w:sz w:val="24"/>
        </w:rPr>
        <w:t xml:space="preserve"> </w:t>
      </w:r>
      <w:r>
        <w:rPr>
          <w:sz w:val="24"/>
        </w:rPr>
        <w:t>compartilhados;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877"/>
        </w:tabs>
        <w:spacing w:before="11" w:line="237" w:lineRule="auto"/>
        <w:ind w:left="120" w:right="121" w:firstLine="0"/>
        <w:jc w:val="both"/>
        <w:rPr>
          <w:sz w:val="24"/>
        </w:rPr>
      </w:pPr>
      <w:r>
        <w:rPr>
          <w:spacing w:val="-1"/>
          <w:sz w:val="24"/>
        </w:rPr>
        <w:t>Fornecedores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produtos/bens</w:t>
      </w:r>
      <w:r>
        <w:rPr>
          <w:sz w:val="24"/>
        </w:rPr>
        <w:t xml:space="preserve"> móveis:</w:t>
      </w:r>
      <w:r>
        <w:rPr>
          <w:spacing w:val="-10"/>
          <w:sz w:val="24"/>
        </w:rPr>
        <w:t xml:space="preserve"> </w:t>
      </w:r>
      <w:r>
        <w:rPr>
          <w:sz w:val="24"/>
        </w:rPr>
        <w:t>editoras;</w:t>
      </w:r>
      <w:r>
        <w:rPr>
          <w:spacing w:val="-4"/>
          <w:sz w:val="24"/>
        </w:rPr>
        <w:t xml:space="preserve"> </w:t>
      </w:r>
      <w:r>
        <w:rPr>
          <w:sz w:val="24"/>
        </w:rPr>
        <w:t>papelarias;</w:t>
      </w:r>
      <w:r>
        <w:rPr>
          <w:spacing w:val="-6"/>
          <w:sz w:val="24"/>
        </w:rPr>
        <w:t xml:space="preserve"> </w:t>
      </w:r>
      <w:r>
        <w:rPr>
          <w:sz w:val="24"/>
        </w:rPr>
        <w:t>Copiadoras;</w:t>
      </w:r>
      <w:r>
        <w:rPr>
          <w:spacing w:val="-6"/>
          <w:sz w:val="24"/>
        </w:rPr>
        <w:t xml:space="preserve"> </w:t>
      </w:r>
      <w:r>
        <w:rPr>
          <w:sz w:val="24"/>
        </w:rPr>
        <w:t>livrarias;</w:t>
      </w:r>
      <w:r>
        <w:rPr>
          <w:spacing w:val="-4"/>
          <w:sz w:val="24"/>
        </w:rPr>
        <w:t xml:space="preserve"> </w:t>
      </w:r>
      <w:r>
        <w:rPr>
          <w:sz w:val="24"/>
        </w:rPr>
        <w:t>gráficas;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empresas de informática      </w:t>
      </w:r>
      <w:r>
        <w:rPr>
          <w:spacing w:val="1"/>
          <w:sz w:val="24"/>
        </w:rPr>
        <w:t xml:space="preserve"> </w:t>
      </w:r>
      <w:r>
        <w:rPr>
          <w:sz w:val="24"/>
        </w:rPr>
        <w:t>(softwares       e hardware); empresas de eletroeletrônicos; 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telefonia</w:t>
      </w:r>
      <w:r>
        <w:rPr>
          <w:spacing w:val="-6"/>
          <w:sz w:val="24"/>
        </w:rPr>
        <w:t xml:space="preserve"> </w:t>
      </w:r>
      <w:r>
        <w:rPr>
          <w:sz w:val="24"/>
        </w:rPr>
        <w:t>móvel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fixa;</w:t>
      </w:r>
    </w:p>
    <w:p w:rsidR="005A20E8" w:rsidRDefault="009179F8">
      <w:pPr>
        <w:pStyle w:val="PargrafodaLista"/>
        <w:numPr>
          <w:ilvl w:val="2"/>
          <w:numId w:val="2"/>
        </w:numPr>
        <w:tabs>
          <w:tab w:val="left" w:pos="893"/>
        </w:tabs>
        <w:spacing w:line="254" w:lineRule="auto"/>
        <w:ind w:left="120" w:right="139" w:firstLine="0"/>
        <w:jc w:val="both"/>
        <w:rPr>
          <w:sz w:val="24"/>
        </w:rPr>
      </w:pPr>
      <w:r>
        <w:rPr>
          <w:sz w:val="24"/>
        </w:rPr>
        <w:t>E demais e estabelecimentos comerciais, a exemplo: de hotéis, pousadas, restaurantes,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lanchonetes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geral,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sorveterias,</w:t>
      </w:r>
      <w:r>
        <w:rPr>
          <w:spacing w:val="-6"/>
          <w:sz w:val="24"/>
        </w:rPr>
        <w:t xml:space="preserve"> </w:t>
      </w:r>
      <w:r>
        <w:rPr>
          <w:sz w:val="24"/>
        </w:rPr>
        <w:t>cinemas,</w:t>
      </w:r>
      <w:r>
        <w:rPr>
          <w:spacing w:val="-23"/>
          <w:sz w:val="24"/>
        </w:rPr>
        <w:t xml:space="preserve"> </w:t>
      </w:r>
      <w:r>
        <w:rPr>
          <w:sz w:val="24"/>
        </w:rPr>
        <w:t>teatros,</w:t>
      </w:r>
      <w:r>
        <w:rPr>
          <w:spacing w:val="-7"/>
          <w:sz w:val="24"/>
        </w:rPr>
        <w:t xml:space="preserve"> </w:t>
      </w:r>
      <w:r>
        <w:rPr>
          <w:sz w:val="24"/>
        </w:rPr>
        <w:t>academias,</w:t>
      </w:r>
      <w:r>
        <w:rPr>
          <w:spacing w:val="10"/>
          <w:sz w:val="24"/>
        </w:rPr>
        <w:t xml:space="preserve"> </w:t>
      </w:r>
      <w:r>
        <w:rPr>
          <w:sz w:val="24"/>
        </w:rPr>
        <w:t>óticas</w:t>
      </w:r>
      <w:r>
        <w:rPr>
          <w:spacing w:val="-9"/>
          <w:sz w:val="24"/>
        </w:rPr>
        <w:t xml:space="preserve"> </w:t>
      </w:r>
      <w:r>
        <w:rPr>
          <w:sz w:val="24"/>
        </w:rPr>
        <w:t>etc.</w:t>
      </w:r>
    </w:p>
    <w:p w:rsidR="005A20E8" w:rsidRDefault="009179F8">
      <w:pPr>
        <w:pStyle w:val="PargrafodaLista"/>
        <w:numPr>
          <w:ilvl w:val="1"/>
          <w:numId w:val="2"/>
        </w:numPr>
        <w:tabs>
          <w:tab w:val="left" w:pos="573"/>
        </w:tabs>
        <w:spacing w:line="232" w:lineRule="auto"/>
        <w:ind w:right="159" w:firstLine="0"/>
        <w:jc w:val="both"/>
        <w:rPr>
          <w:sz w:val="24"/>
        </w:rPr>
      </w:pPr>
      <w:r>
        <w:rPr>
          <w:sz w:val="24"/>
        </w:rPr>
        <w:t>O Credenciamento, para todos os efeitos, não haverá custos ao CREA/PE, dispêndios,</w:t>
      </w:r>
      <w:r>
        <w:rPr>
          <w:spacing w:val="1"/>
          <w:sz w:val="24"/>
        </w:rPr>
        <w:t xml:space="preserve"> </w:t>
      </w:r>
      <w:r>
        <w:rPr>
          <w:sz w:val="24"/>
        </w:rPr>
        <w:t>repasses,</w:t>
      </w:r>
      <w:r>
        <w:rPr>
          <w:spacing w:val="32"/>
          <w:sz w:val="24"/>
        </w:rPr>
        <w:t xml:space="preserve"> </w:t>
      </w:r>
      <w:r>
        <w:rPr>
          <w:sz w:val="24"/>
        </w:rPr>
        <w:t>patrocínio</w:t>
      </w:r>
      <w:r>
        <w:rPr>
          <w:spacing w:val="32"/>
          <w:sz w:val="24"/>
        </w:rPr>
        <w:t xml:space="preserve"> </w:t>
      </w:r>
      <w:r>
        <w:rPr>
          <w:sz w:val="24"/>
        </w:rPr>
        <w:t>financeiro</w:t>
      </w:r>
      <w:r>
        <w:rPr>
          <w:spacing w:val="28"/>
          <w:sz w:val="24"/>
        </w:rPr>
        <w:t xml:space="preserve"> </w:t>
      </w:r>
      <w:r>
        <w:rPr>
          <w:sz w:val="24"/>
        </w:rPr>
        <w:t>entre</w:t>
      </w:r>
      <w:r>
        <w:rPr>
          <w:spacing w:val="33"/>
          <w:sz w:val="24"/>
        </w:rPr>
        <w:t xml:space="preserve"> </w:t>
      </w:r>
      <w:r>
        <w:rPr>
          <w:sz w:val="24"/>
        </w:rPr>
        <w:t>outros</w:t>
      </w:r>
      <w:r>
        <w:rPr>
          <w:spacing w:val="31"/>
          <w:sz w:val="24"/>
        </w:rPr>
        <w:t xml:space="preserve"> </w:t>
      </w:r>
      <w:r>
        <w:rPr>
          <w:sz w:val="24"/>
        </w:rPr>
        <w:t>dispêndios</w:t>
      </w:r>
      <w:r>
        <w:rPr>
          <w:spacing w:val="3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31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da</w:t>
      </w:r>
      <w:proofErr w:type="gramEnd"/>
    </w:p>
    <w:p w:rsidR="005A20E8" w:rsidRDefault="009179F8">
      <w:pPr>
        <w:pStyle w:val="Corpodetexto"/>
        <w:spacing w:line="274" w:lineRule="exact"/>
        <w:ind w:left="120"/>
        <w:jc w:val="both"/>
      </w:pPr>
      <w:proofErr w:type="gramStart"/>
      <w:r>
        <w:rPr>
          <w:spacing w:val="-1"/>
        </w:rPr>
        <w:t>entidade</w:t>
      </w:r>
      <w:proofErr w:type="gramEnd"/>
      <w:r>
        <w:rPr>
          <w:spacing w:val="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benefícios</w:t>
      </w:r>
      <w:r>
        <w:rPr>
          <w:spacing w:val="-12"/>
        </w:rPr>
        <w:t xml:space="preserve"> </w:t>
      </w:r>
      <w:r>
        <w:t>concedidos</w:t>
      </w:r>
      <w:r>
        <w:rPr>
          <w:spacing w:val="-12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profissionais.</w:t>
      </w:r>
    </w:p>
    <w:p w:rsidR="005A20E8" w:rsidRDefault="005A20E8">
      <w:pPr>
        <w:spacing w:line="274" w:lineRule="exact"/>
        <w:jc w:val="both"/>
        <w:sectPr w:rsidR="005A20E8">
          <w:headerReference w:type="default" r:id="rId8"/>
          <w:footerReference w:type="default" r:id="rId9"/>
          <w:type w:val="continuous"/>
          <w:pgSz w:w="11940" w:h="16880"/>
          <w:pgMar w:top="2140" w:right="1020" w:bottom="1080" w:left="1160" w:header="463" w:footer="881" w:gutter="0"/>
          <w:pgNumType w:start="1"/>
          <w:cols w:space="720"/>
        </w:sectPr>
      </w:pPr>
    </w:p>
    <w:p w:rsidR="005A20E8" w:rsidRDefault="005A20E8">
      <w:pPr>
        <w:pStyle w:val="Corpodetexto"/>
        <w:spacing w:before="1"/>
        <w:rPr>
          <w:sz w:val="23"/>
        </w:rPr>
      </w:pPr>
    </w:p>
    <w:p w:rsidR="005A20E8" w:rsidRDefault="009179F8">
      <w:pPr>
        <w:pStyle w:val="Ttulo1"/>
        <w:numPr>
          <w:ilvl w:val="0"/>
          <w:numId w:val="2"/>
        </w:numPr>
        <w:tabs>
          <w:tab w:val="left" w:pos="845"/>
        </w:tabs>
        <w:ind w:left="844" w:hanging="357"/>
        <w:jc w:val="both"/>
      </w:pPr>
      <w:r>
        <w:t>DAS</w:t>
      </w:r>
      <w:r>
        <w:rPr>
          <w:spacing w:val="-1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</w:t>
      </w:r>
    </w:p>
    <w:p w:rsidR="005A20E8" w:rsidRDefault="005A20E8">
      <w:pPr>
        <w:pStyle w:val="Corpodetexto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6"/>
        <w:gridCol w:w="1282"/>
        <w:gridCol w:w="1414"/>
        <w:gridCol w:w="1570"/>
      </w:tblGrid>
      <w:tr w:rsidR="005A20E8">
        <w:trPr>
          <w:trHeight w:val="460"/>
        </w:trPr>
        <w:tc>
          <w:tcPr>
            <w:tcW w:w="993" w:type="dxa"/>
            <w:shd w:val="clear" w:color="auto" w:fill="A6A6A6"/>
          </w:tcPr>
          <w:p w:rsidR="005A20E8" w:rsidRDefault="009179F8">
            <w:pPr>
              <w:pStyle w:val="TableParagraph"/>
              <w:spacing w:before="7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</w:tc>
        <w:tc>
          <w:tcPr>
            <w:tcW w:w="4266" w:type="dxa"/>
            <w:shd w:val="clear" w:color="auto" w:fill="A6A6A6"/>
          </w:tcPr>
          <w:p w:rsidR="005A20E8" w:rsidRDefault="009179F8">
            <w:pPr>
              <w:pStyle w:val="TableParagraph"/>
              <w:spacing w:before="76"/>
              <w:ind w:left="1462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82" w:type="dxa"/>
            <w:shd w:val="clear" w:color="auto" w:fill="A6A6A6"/>
          </w:tcPr>
          <w:p w:rsidR="005A20E8" w:rsidRDefault="009179F8">
            <w:pPr>
              <w:pStyle w:val="TableParagraph"/>
              <w:spacing w:line="20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5A20E8" w:rsidRDefault="009179F8">
            <w:pPr>
              <w:pStyle w:val="TableParagraph"/>
              <w:spacing w:line="238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414" w:type="dxa"/>
            <w:shd w:val="clear" w:color="auto" w:fill="A6A6A6"/>
          </w:tcPr>
          <w:p w:rsidR="005A20E8" w:rsidRDefault="009179F8">
            <w:pPr>
              <w:pStyle w:val="TableParagraph"/>
              <w:spacing w:line="203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5A20E8" w:rsidRDefault="009179F8">
            <w:pPr>
              <w:pStyle w:val="TableParagraph"/>
              <w:spacing w:line="238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</w:p>
        </w:tc>
        <w:tc>
          <w:tcPr>
            <w:tcW w:w="1570" w:type="dxa"/>
            <w:shd w:val="clear" w:color="auto" w:fill="A6A6A6"/>
          </w:tcPr>
          <w:p w:rsidR="005A20E8" w:rsidRDefault="009179F8">
            <w:pPr>
              <w:pStyle w:val="TableParagraph"/>
              <w:spacing w:line="203" w:lineRule="exact"/>
              <w:ind w:left="16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</w:t>
            </w:r>
          </w:p>
          <w:p w:rsidR="005A20E8" w:rsidRDefault="009179F8">
            <w:pPr>
              <w:pStyle w:val="TableParagraph"/>
              <w:spacing w:line="238" w:lineRule="exact"/>
              <w:ind w:left="163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VEIS</w:t>
            </w:r>
          </w:p>
        </w:tc>
      </w:tr>
    </w:tbl>
    <w:p w:rsidR="005A20E8" w:rsidRDefault="005A20E8">
      <w:pPr>
        <w:pStyle w:val="Corpodetexto"/>
        <w:spacing w:before="4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4"/>
        <w:gridCol w:w="1280"/>
        <w:gridCol w:w="1412"/>
        <w:gridCol w:w="1568"/>
      </w:tblGrid>
      <w:tr w:rsidR="00494DCB" w:rsidTr="001F5E09">
        <w:trPr>
          <w:trHeight w:val="827"/>
        </w:trPr>
        <w:tc>
          <w:tcPr>
            <w:tcW w:w="993" w:type="dxa"/>
          </w:tcPr>
          <w:p w:rsidR="00494DCB" w:rsidRDefault="00494DC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94DCB" w:rsidRDefault="00494DCB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4264" w:type="dxa"/>
          </w:tcPr>
          <w:p w:rsidR="00494DCB" w:rsidRDefault="00494DCB" w:rsidP="00494DCB">
            <w:pPr>
              <w:pStyle w:val="TableParagraph"/>
              <w:spacing w:before="140"/>
              <w:ind w:left="136"/>
              <w:rPr>
                <w:sz w:val="24"/>
              </w:rPr>
            </w:pPr>
            <w:r>
              <w:t>Proposta</w:t>
            </w:r>
            <w:r>
              <w:rPr>
                <w:spacing w:val="6"/>
              </w:rPr>
              <w:t xml:space="preserve"> </w:t>
            </w:r>
            <w:r>
              <w:t>em conformidade com Termo de Credenciamento assinado.</w:t>
            </w:r>
            <w:bookmarkStart w:id="0" w:name="_GoBack"/>
            <w:bookmarkEnd w:id="0"/>
          </w:p>
        </w:tc>
        <w:tc>
          <w:tcPr>
            <w:tcW w:w="1280" w:type="dxa"/>
          </w:tcPr>
          <w:p w:rsidR="00494DCB" w:rsidRDefault="00494DCB">
            <w:pPr>
              <w:pStyle w:val="TableParagraph"/>
              <w:spacing w:line="272" w:lineRule="exact"/>
              <w:ind w:left="122" w:right="97" w:hanging="16"/>
              <w:jc w:val="center"/>
              <w:rPr>
                <w:sz w:val="24"/>
              </w:rPr>
            </w:pP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cronogram a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:rsidR="00494DCB" w:rsidRDefault="00494DCB">
            <w:pPr>
              <w:pStyle w:val="TableParagraph"/>
              <w:rPr>
                <w:b/>
                <w:sz w:val="26"/>
              </w:rPr>
            </w:pPr>
          </w:p>
          <w:p w:rsidR="00494DCB" w:rsidRDefault="00494DCB">
            <w:pPr>
              <w:pStyle w:val="TableParagraph"/>
              <w:spacing w:before="8"/>
              <w:rPr>
                <w:b/>
                <w:sz w:val="38"/>
              </w:rPr>
            </w:pPr>
          </w:p>
          <w:p w:rsidR="00494DCB" w:rsidRDefault="00494DCB">
            <w:pPr>
              <w:pStyle w:val="TableParagraph"/>
              <w:spacing w:line="237" w:lineRule="exact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568" w:type="dxa"/>
          </w:tcPr>
          <w:p w:rsidR="00494DCB" w:rsidRDefault="00494DC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94DCB" w:rsidRDefault="00494DCB">
            <w:pPr>
              <w:pStyle w:val="TableParagraph"/>
              <w:ind w:left="208" w:right="100"/>
              <w:jc w:val="center"/>
              <w:rPr>
                <w:sz w:val="24"/>
              </w:rPr>
            </w:pPr>
            <w:r>
              <w:rPr>
                <w:sz w:val="24"/>
              </w:rPr>
              <w:t>Credenciada</w:t>
            </w:r>
          </w:p>
        </w:tc>
      </w:tr>
      <w:tr w:rsidR="005A20E8">
        <w:trPr>
          <w:trHeight w:val="153"/>
        </w:trPr>
        <w:tc>
          <w:tcPr>
            <w:tcW w:w="993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8"/>
              </w:rPr>
            </w:pPr>
          </w:p>
        </w:tc>
        <w:tc>
          <w:tcPr>
            <w:tcW w:w="4264" w:type="dxa"/>
            <w:vMerge w:val="restart"/>
          </w:tcPr>
          <w:p w:rsidR="005A20E8" w:rsidRDefault="009179F8">
            <w:pPr>
              <w:pStyle w:val="TableParagraph"/>
              <w:spacing w:line="189" w:lineRule="auto"/>
              <w:ind w:left="97" w:right="57"/>
              <w:jc w:val="both"/>
              <w:rPr>
                <w:sz w:val="24"/>
              </w:rPr>
            </w:pPr>
            <w:r>
              <w:rPr>
                <w:sz w:val="24"/>
              </w:rPr>
              <w:t>Divulgações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oferecida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credenciada: site, </w:t>
            </w:r>
            <w:r>
              <w:rPr>
                <w:i/>
                <w:sz w:val="24"/>
              </w:rPr>
              <w:t xml:space="preserve">Facebook </w:t>
            </w:r>
            <w:r>
              <w:rPr>
                <w:sz w:val="24"/>
              </w:rPr>
              <w:t xml:space="preserve">e </w:t>
            </w:r>
            <w:r>
              <w:rPr>
                <w:i/>
                <w:sz w:val="24"/>
              </w:rPr>
              <w:t>Instagram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Crea</w:t>
            </w:r>
            <w:proofErr w:type="gramEnd"/>
            <w:r>
              <w:rPr>
                <w:sz w:val="24"/>
              </w:rPr>
              <w:t>-PE</w:t>
            </w:r>
          </w:p>
          <w:p w:rsidR="005A20E8" w:rsidRDefault="009179F8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189" w:lineRule="auto"/>
              <w:ind w:right="65" w:firstLine="0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(três)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vezes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evento,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intervalo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menos, 07 (sete) dias entre as publicações,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antecedência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para </w:t>
            </w:r>
            <w:proofErr w:type="gramStart"/>
            <w:r>
              <w:rPr>
                <w:sz w:val="24"/>
              </w:rPr>
              <w:t>tanto</w:t>
            </w:r>
            <w:proofErr w:type="gramEnd"/>
          </w:p>
        </w:tc>
        <w:tc>
          <w:tcPr>
            <w:tcW w:w="1280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8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8"/>
              </w:rPr>
            </w:pPr>
          </w:p>
        </w:tc>
      </w:tr>
      <w:tr w:rsidR="005A20E8">
        <w:trPr>
          <w:trHeight w:val="226"/>
        </w:trPr>
        <w:tc>
          <w:tcPr>
            <w:tcW w:w="993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20E8" w:rsidRDefault="009179F8">
            <w:pPr>
              <w:pStyle w:val="TableParagraph"/>
              <w:spacing w:line="206" w:lineRule="exact"/>
              <w:ind w:lef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partir</w:t>
            </w:r>
            <w:proofErr w:type="gramEnd"/>
            <w:r>
              <w:rPr>
                <w:sz w:val="24"/>
              </w:rPr>
              <w:t xml:space="preserve"> a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</w:tr>
      <w:tr w:rsidR="005A20E8">
        <w:trPr>
          <w:trHeight w:val="224"/>
        </w:trPr>
        <w:tc>
          <w:tcPr>
            <w:tcW w:w="993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20E8" w:rsidRDefault="009179F8">
            <w:pPr>
              <w:pStyle w:val="TableParagraph"/>
              <w:spacing w:line="204" w:lineRule="exact"/>
              <w:ind w:left="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celebração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5A20E8" w:rsidRDefault="005A20E8">
            <w:pPr>
              <w:pStyle w:val="TableParagraph"/>
              <w:rPr>
                <w:sz w:val="16"/>
              </w:rPr>
            </w:pPr>
          </w:p>
        </w:tc>
      </w:tr>
      <w:tr w:rsidR="005A20E8">
        <w:trPr>
          <w:trHeight w:val="1540"/>
        </w:trPr>
        <w:tc>
          <w:tcPr>
            <w:tcW w:w="993" w:type="dxa"/>
            <w:tcBorders>
              <w:top w:val="nil"/>
            </w:tcBorders>
          </w:tcPr>
          <w:p w:rsidR="005A20E8" w:rsidRDefault="005A20E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A20E8" w:rsidRDefault="009179F8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4264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before="163" w:line="237" w:lineRule="auto"/>
              <w:ind w:left="175" w:right="140" w:hanging="49"/>
              <w:rPr>
                <w:sz w:val="24"/>
              </w:rPr>
            </w:pPr>
            <w:r>
              <w:rPr>
                <w:sz w:val="24"/>
              </w:rPr>
              <w:t>Conforme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412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line="213" w:lineRule="auto"/>
              <w:ind w:left="15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Termo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Cerdenciamen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568" w:type="dxa"/>
            <w:tcBorders>
              <w:top w:val="nil"/>
            </w:tcBorders>
          </w:tcPr>
          <w:p w:rsidR="005A20E8" w:rsidRDefault="005A20E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A20E8" w:rsidRDefault="009179F8">
            <w:pPr>
              <w:pStyle w:val="TableParagraph"/>
              <w:ind w:left="192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Crea</w:t>
            </w:r>
            <w:proofErr w:type="gramEnd"/>
            <w:r>
              <w:rPr>
                <w:sz w:val="24"/>
              </w:rPr>
              <w:t>-PE</w:t>
            </w:r>
          </w:p>
        </w:tc>
      </w:tr>
    </w:tbl>
    <w:p w:rsidR="005A20E8" w:rsidRDefault="005A20E8">
      <w:pPr>
        <w:pStyle w:val="Corpodetexto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6"/>
        <w:gridCol w:w="1282"/>
        <w:gridCol w:w="1414"/>
        <w:gridCol w:w="1570"/>
      </w:tblGrid>
      <w:tr w:rsidR="005A20E8">
        <w:trPr>
          <w:trHeight w:val="460"/>
        </w:trPr>
        <w:tc>
          <w:tcPr>
            <w:tcW w:w="993" w:type="dxa"/>
            <w:shd w:val="clear" w:color="auto" w:fill="A6A6A6"/>
          </w:tcPr>
          <w:p w:rsidR="005A20E8" w:rsidRDefault="009179F8">
            <w:pPr>
              <w:pStyle w:val="TableParagraph"/>
              <w:spacing w:before="76"/>
              <w:ind w:left="7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</w:tc>
        <w:tc>
          <w:tcPr>
            <w:tcW w:w="4266" w:type="dxa"/>
            <w:shd w:val="clear" w:color="auto" w:fill="A6A6A6"/>
          </w:tcPr>
          <w:p w:rsidR="005A20E8" w:rsidRDefault="009179F8">
            <w:pPr>
              <w:pStyle w:val="TableParagraph"/>
              <w:spacing w:before="76"/>
              <w:ind w:left="1462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82" w:type="dxa"/>
            <w:shd w:val="clear" w:color="auto" w:fill="A6A6A6"/>
          </w:tcPr>
          <w:p w:rsidR="005A20E8" w:rsidRDefault="009179F8">
            <w:pPr>
              <w:pStyle w:val="TableParagraph"/>
              <w:spacing w:line="202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5A20E8" w:rsidRDefault="009179F8">
            <w:pPr>
              <w:pStyle w:val="TableParagraph"/>
              <w:spacing w:line="238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414" w:type="dxa"/>
            <w:shd w:val="clear" w:color="auto" w:fill="A6A6A6"/>
          </w:tcPr>
          <w:p w:rsidR="005A20E8" w:rsidRDefault="009179F8">
            <w:pPr>
              <w:pStyle w:val="TableParagraph"/>
              <w:spacing w:line="202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5A20E8" w:rsidRDefault="009179F8">
            <w:pPr>
              <w:pStyle w:val="TableParagraph"/>
              <w:spacing w:line="238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</w:p>
        </w:tc>
        <w:tc>
          <w:tcPr>
            <w:tcW w:w="1570" w:type="dxa"/>
            <w:shd w:val="clear" w:color="auto" w:fill="A6A6A6"/>
          </w:tcPr>
          <w:p w:rsidR="005A20E8" w:rsidRDefault="009179F8">
            <w:pPr>
              <w:pStyle w:val="TableParagraph"/>
              <w:spacing w:line="202" w:lineRule="exact"/>
              <w:ind w:left="16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</w:t>
            </w:r>
          </w:p>
          <w:p w:rsidR="005A20E8" w:rsidRDefault="009179F8">
            <w:pPr>
              <w:pStyle w:val="TableParagraph"/>
              <w:spacing w:line="238" w:lineRule="exact"/>
              <w:ind w:left="163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VEIS</w:t>
            </w:r>
          </w:p>
        </w:tc>
      </w:tr>
      <w:tr w:rsidR="005A20E8">
        <w:trPr>
          <w:trHeight w:val="248"/>
        </w:trPr>
        <w:tc>
          <w:tcPr>
            <w:tcW w:w="993" w:type="dxa"/>
            <w:vMerge w:val="restart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b/>
                <w:sz w:val="34"/>
              </w:rPr>
            </w:pPr>
          </w:p>
          <w:p w:rsidR="005A20E8" w:rsidRDefault="009179F8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4266" w:type="dxa"/>
            <w:vMerge w:val="restart"/>
          </w:tcPr>
          <w:p w:rsidR="005A20E8" w:rsidRDefault="009179F8">
            <w:pPr>
              <w:pStyle w:val="TableParagraph"/>
              <w:spacing w:line="174" w:lineRule="exact"/>
              <w:ind w:left="97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disparo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mailing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exclusivo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5A20E8" w:rsidRDefault="009179F8">
            <w:pPr>
              <w:pStyle w:val="TableParagraph"/>
              <w:tabs>
                <w:tab w:val="left" w:pos="1442"/>
                <w:tab w:val="left" w:pos="2510"/>
                <w:tab w:val="left" w:pos="3138"/>
              </w:tabs>
              <w:spacing w:before="23" w:line="192" w:lineRule="auto"/>
              <w:ind w:left="97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divulgação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promocional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oferecida,</w:t>
            </w:r>
            <w:r>
              <w:rPr>
                <w:sz w:val="24"/>
              </w:rPr>
              <w:tab/>
              <w:t>através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ferramenta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disponibilizada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</w:p>
          <w:p w:rsidR="005A20E8" w:rsidRDefault="009179F8">
            <w:pPr>
              <w:pStyle w:val="TableParagraph"/>
              <w:spacing w:line="221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em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aplicação.</w:t>
            </w:r>
          </w:p>
        </w:tc>
        <w:tc>
          <w:tcPr>
            <w:tcW w:w="1282" w:type="dxa"/>
            <w:vMerge w:val="restart"/>
            <w:tcBorders>
              <w:bottom w:val="nil"/>
            </w:tcBorders>
          </w:tcPr>
          <w:p w:rsidR="005A20E8" w:rsidRDefault="005A20E8">
            <w:pPr>
              <w:pStyle w:val="TableParagraph"/>
              <w:spacing w:before="6"/>
              <w:rPr>
                <w:b/>
              </w:rPr>
            </w:pPr>
          </w:p>
          <w:p w:rsidR="005A20E8" w:rsidRDefault="009179F8">
            <w:pPr>
              <w:pStyle w:val="TableParagraph"/>
              <w:spacing w:before="1"/>
              <w:ind w:left="173" w:right="144" w:hanging="49"/>
              <w:rPr>
                <w:sz w:val="24"/>
              </w:rPr>
            </w:pPr>
            <w:r>
              <w:rPr>
                <w:sz w:val="24"/>
              </w:rPr>
              <w:t>Conforme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414" w:type="dxa"/>
            <w:vMerge w:val="restart"/>
            <w:tcBorders>
              <w:bottom w:val="nil"/>
            </w:tcBorders>
          </w:tcPr>
          <w:p w:rsidR="005A20E8" w:rsidRDefault="005A20E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A20E8" w:rsidRDefault="009179F8">
            <w:pPr>
              <w:pStyle w:val="TableParagraph"/>
              <w:spacing w:line="211" w:lineRule="auto"/>
              <w:ind w:left="358" w:right="126" w:hanging="224"/>
              <w:rPr>
                <w:sz w:val="24"/>
              </w:rPr>
            </w:pPr>
            <w:r>
              <w:rPr>
                <w:sz w:val="24"/>
              </w:rPr>
              <w:t>12 meses,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partir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  <w:p w:rsidR="005A20E8" w:rsidRDefault="009179F8">
            <w:pPr>
              <w:pStyle w:val="TableParagraph"/>
              <w:spacing w:line="214" w:lineRule="exact"/>
              <w:ind w:left="34"/>
              <w:rPr>
                <w:sz w:val="24"/>
              </w:rPr>
            </w:pPr>
            <w:proofErr w:type="gramStart"/>
            <w:r>
              <w:rPr>
                <w:sz w:val="24"/>
              </w:rPr>
              <w:t>celebração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570" w:type="dxa"/>
          </w:tcPr>
          <w:p w:rsidR="005A20E8" w:rsidRDefault="009179F8">
            <w:pPr>
              <w:pStyle w:val="TableParagraph"/>
              <w:spacing w:line="228" w:lineRule="exact"/>
              <w:ind w:left="143" w:right="6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Crea</w:t>
            </w:r>
            <w:proofErr w:type="gramEnd"/>
            <w:r>
              <w:rPr>
                <w:sz w:val="24"/>
              </w:rPr>
              <w:t>-PE</w:t>
            </w:r>
          </w:p>
        </w:tc>
      </w:tr>
      <w:tr w:rsidR="005A20E8">
        <w:trPr>
          <w:trHeight w:val="695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 w:rsidR="005A20E8" w:rsidRDefault="005A20E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A20E8" w:rsidRDefault="009179F8">
            <w:pPr>
              <w:pStyle w:val="TableParagraph"/>
              <w:ind w:left="143" w:right="6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Crea</w:t>
            </w:r>
            <w:proofErr w:type="gramEnd"/>
            <w:r>
              <w:rPr>
                <w:sz w:val="24"/>
              </w:rPr>
              <w:t>-PE</w:t>
            </w:r>
          </w:p>
        </w:tc>
      </w:tr>
      <w:tr w:rsidR="005A20E8">
        <w:trPr>
          <w:trHeight w:val="116"/>
        </w:trPr>
        <w:tc>
          <w:tcPr>
            <w:tcW w:w="993" w:type="dxa"/>
            <w:tcBorders>
              <w:top w:val="nil"/>
            </w:tcBorders>
          </w:tcPr>
          <w:p w:rsidR="005A20E8" w:rsidRDefault="005A20E8">
            <w:pPr>
              <w:pStyle w:val="TableParagraph"/>
              <w:rPr>
                <w:sz w:val="6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5A20E8" w:rsidRDefault="005A20E8">
            <w:pPr>
              <w:pStyle w:val="TableParagraph"/>
              <w:rPr>
                <w:sz w:val="6"/>
              </w:rPr>
            </w:pPr>
          </w:p>
        </w:tc>
        <w:tc>
          <w:tcPr>
            <w:tcW w:w="1414" w:type="dxa"/>
            <w:vMerge w:val="restart"/>
            <w:tcBorders>
              <w:top w:val="nil"/>
              <w:bottom w:val="nil"/>
            </w:tcBorders>
          </w:tcPr>
          <w:p w:rsidR="005A20E8" w:rsidRDefault="009179F8">
            <w:pPr>
              <w:pStyle w:val="TableParagraph"/>
              <w:spacing w:line="204" w:lineRule="exact"/>
              <w:ind w:left="239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570" w:type="dxa"/>
            <w:tcBorders>
              <w:top w:val="nil"/>
            </w:tcBorders>
          </w:tcPr>
          <w:p w:rsidR="005A20E8" w:rsidRDefault="005A20E8">
            <w:pPr>
              <w:pStyle w:val="TableParagraph"/>
              <w:rPr>
                <w:sz w:val="6"/>
              </w:rPr>
            </w:pPr>
          </w:p>
        </w:tc>
      </w:tr>
      <w:tr w:rsidR="005A20E8">
        <w:trPr>
          <w:trHeight w:val="87"/>
        </w:trPr>
        <w:tc>
          <w:tcPr>
            <w:tcW w:w="993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4"/>
              </w:rPr>
            </w:pPr>
          </w:p>
        </w:tc>
        <w:tc>
          <w:tcPr>
            <w:tcW w:w="4266" w:type="dxa"/>
            <w:vMerge w:val="restart"/>
          </w:tcPr>
          <w:p w:rsidR="005A20E8" w:rsidRDefault="009179F8">
            <w:pPr>
              <w:pStyle w:val="TableParagraph"/>
              <w:tabs>
                <w:tab w:val="left" w:pos="1105"/>
                <w:tab w:val="left" w:pos="1685"/>
                <w:tab w:val="left" w:pos="2905"/>
                <w:tab w:val="left" w:pos="3398"/>
              </w:tabs>
              <w:spacing w:line="166" w:lineRule="exact"/>
              <w:ind w:left="97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z w:val="24"/>
              </w:rPr>
              <w:tab/>
              <w:t>das</w:t>
            </w:r>
            <w:r>
              <w:rPr>
                <w:sz w:val="24"/>
              </w:rPr>
              <w:tab/>
              <w:t>aquisições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serviços</w:t>
            </w:r>
          </w:p>
          <w:p w:rsidR="005A20E8" w:rsidRDefault="009179F8">
            <w:pPr>
              <w:pStyle w:val="TableParagraph"/>
              <w:spacing w:line="220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prestados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adquiridos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</w:p>
          <w:p w:rsidR="005A20E8" w:rsidRDefault="009179F8">
            <w:pPr>
              <w:pStyle w:val="TableParagraph"/>
              <w:spacing w:before="6" w:line="224" w:lineRule="exact"/>
              <w:ind w:left="97"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beneficiários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levantamento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</w:p>
        </w:tc>
        <w:tc>
          <w:tcPr>
            <w:tcW w:w="1282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4"/>
              </w:rPr>
            </w:pP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 w:rsidR="005A20E8" w:rsidRDefault="005A20E8">
            <w:pPr>
              <w:pStyle w:val="TableParagraph"/>
              <w:rPr>
                <w:sz w:val="4"/>
              </w:rPr>
            </w:pPr>
          </w:p>
        </w:tc>
      </w:tr>
      <w:tr w:rsidR="005A20E8">
        <w:trPr>
          <w:trHeight w:val="753"/>
        </w:trPr>
        <w:tc>
          <w:tcPr>
            <w:tcW w:w="993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before="173"/>
              <w:ind w:left="1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4266" w:type="dxa"/>
            <w:vMerge/>
            <w:tcBorders>
              <w:top w:val="nil"/>
            </w:tcBorders>
          </w:tcPr>
          <w:p w:rsidR="005A20E8" w:rsidRDefault="005A20E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before="185"/>
              <w:ind w:left="156"/>
              <w:rPr>
                <w:sz w:val="24"/>
              </w:rPr>
            </w:pPr>
            <w:r>
              <w:rPr>
                <w:sz w:val="24"/>
              </w:rPr>
              <w:t>Semestral</w:t>
            </w:r>
          </w:p>
        </w:tc>
        <w:tc>
          <w:tcPr>
            <w:tcW w:w="1414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line="211" w:lineRule="auto"/>
              <w:ind w:left="611" w:right="-22" w:hanging="601"/>
              <w:rPr>
                <w:sz w:val="24"/>
              </w:rPr>
            </w:pPr>
            <w:r>
              <w:rPr>
                <w:sz w:val="24"/>
              </w:rPr>
              <w:t>Cerdenciamen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570" w:type="dxa"/>
            <w:tcBorders>
              <w:top w:val="nil"/>
            </w:tcBorders>
          </w:tcPr>
          <w:p w:rsidR="005A20E8" w:rsidRDefault="009179F8">
            <w:pPr>
              <w:pStyle w:val="TableParagraph"/>
              <w:spacing w:before="153"/>
              <w:ind w:left="159" w:right="65"/>
              <w:jc w:val="center"/>
              <w:rPr>
                <w:sz w:val="24"/>
              </w:rPr>
            </w:pPr>
            <w:r>
              <w:rPr>
                <w:sz w:val="24"/>
              </w:rPr>
              <w:t>Credenciada</w:t>
            </w:r>
          </w:p>
        </w:tc>
      </w:tr>
    </w:tbl>
    <w:p w:rsidR="005A20E8" w:rsidRDefault="005A20E8">
      <w:pPr>
        <w:pStyle w:val="Corpodetexto"/>
        <w:rPr>
          <w:b/>
          <w:sz w:val="26"/>
        </w:rPr>
      </w:pPr>
    </w:p>
    <w:p w:rsidR="005A20E8" w:rsidRDefault="005A20E8">
      <w:pPr>
        <w:pStyle w:val="Corpodetexto"/>
        <w:spacing w:before="3"/>
        <w:rPr>
          <w:b/>
          <w:sz w:val="22"/>
        </w:rPr>
      </w:pPr>
    </w:p>
    <w:p w:rsidR="005A20E8" w:rsidRDefault="009179F8">
      <w:pPr>
        <w:pStyle w:val="PargrafodaLista"/>
        <w:numPr>
          <w:ilvl w:val="0"/>
          <w:numId w:val="2"/>
        </w:numPr>
        <w:tabs>
          <w:tab w:val="left" w:pos="505"/>
        </w:tabs>
        <w:spacing w:before="1"/>
        <w:ind w:left="504" w:hanging="241"/>
        <w:jc w:val="left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INDICADORES</w:t>
      </w:r>
    </w:p>
    <w:p w:rsidR="005A20E8" w:rsidRDefault="005A20E8">
      <w:pPr>
        <w:pStyle w:val="Corpodetexto"/>
        <w:spacing w:before="8"/>
        <w:rPr>
          <w:b/>
          <w:sz w:val="25"/>
        </w:rPr>
      </w:pPr>
    </w:p>
    <w:p w:rsidR="005A20E8" w:rsidRDefault="009179F8">
      <w:pPr>
        <w:pStyle w:val="Corpodetexto"/>
        <w:spacing w:line="278" w:lineRule="auto"/>
        <w:ind w:left="412"/>
      </w:pP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auxiliar</w:t>
      </w:r>
      <w:r>
        <w:rPr>
          <w:spacing w:val="-3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traçar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benefícios</w:t>
      </w:r>
      <w:r>
        <w:rPr>
          <w:spacing w:val="-20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empreendidas,</w:t>
      </w:r>
      <w:r>
        <w:rPr>
          <w:spacing w:val="2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tomados</w:t>
      </w:r>
      <w:r>
        <w:rPr>
          <w:spacing w:val="-20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rPr>
          <w:spacing w:val="-1"/>
        </w:rP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</w:t>
      </w:r>
      <w:r>
        <w:rPr>
          <w:spacing w:val="-1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proofErr w:type="gramStart"/>
      <w:r>
        <w:t>instrumento</w:t>
      </w:r>
      <w:proofErr w:type="gramEnd"/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segue:</w:t>
      </w:r>
    </w:p>
    <w:p w:rsidR="005A20E8" w:rsidRDefault="005A20E8">
      <w:pPr>
        <w:pStyle w:val="Corpodetexto"/>
        <w:spacing w:before="4"/>
        <w:rPr>
          <w:sz w:val="32"/>
        </w:rPr>
      </w:pPr>
    </w:p>
    <w:p w:rsidR="005A20E8" w:rsidRDefault="009179F8">
      <w:pPr>
        <w:pStyle w:val="Corpodetexto"/>
        <w:spacing w:line="307" w:lineRule="auto"/>
        <w:ind w:left="828" w:right="3358"/>
      </w:pPr>
      <w:r>
        <w:t>1- Número de beneficiários contemplados com a parceria;</w:t>
      </w:r>
      <w:r>
        <w:rPr>
          <w:spacing w:val="-57"/>
        </w:rPr>
        <w:t xml:space="preserve"> </w:t>
      </w:r>
      <w:r>
        <w:t>2-</w:t>
      </w:r>
      <w:r>
        <w:rPr>
          <w:spacing w:val="51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publicações</w:t>
      </w:r>
      <w:r>
        <w:rPr>
          <w:spacing w:val="-9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mídias;</w:t>
      </w:r>
    </w:p>
    <w:p w:rsidR="005A20E8" w:rsidRDefault="009179F8">
      <w:pPr>
        <w:pStyle w:val="Corpodetexto"/>
        <w:spacing w:line="257" w:lineRule="exact"/>
        <w:ind w:left="828"/>
      </w:pPr>
      <w:r>
        <w:t>3-</w:t>
      </w:r>
      <w:r>
        <w:rPr>
          <w:spacing w:val="50"/>
        </w:rPr>
        <w:t xml:space="preserve"> </w:t>
      </w:r>
      <w:r>
        <w:t>Valor,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Real,</w:t>
      </w:r>
      <w:r>
        <w:rPr>
          <w:spacing w:val="-4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descontos</w:t>
      </w:r>
      <w:r>
        <w:rPr>
          <w:spacing w:val="-9"/>
        </w:rPr>
        <w:t xml:space="preserve"> </w:t>
      </w:r>
      <w:r>
        <w:t>concedidos.</w:t>
      </w:r>
    </w:p>
    <w:p w:rsidR="005A20E8" w:rsidRDefault="005A20E8">
      <w:pPr>
        <w:pStyle w:val="Corpodetexto"/>
        <w:rPr>
          <w:sz w:val="26"/>
        </w:rPr>
      </w:pPr>
    </w:p>
    <w:p w:rsidR="005A20E8" w:rsidRDefault="005A20E8">
      <w:pPr>
        <w:pStyle w:val="Corpodetexto"/>
        <w:spacing w:before="2"/>
        <w:rPr>
          <w:sz w:val="32"/>
        </w:rPr>
      </w:pPr>
    </w:p>
    <w:p w:rsidR="005A20E8" w:rsidRDefault="009179F8">
      <w:pPr>
        <w:pStyle w:val="Ttulo1"/>
        <w:numPr>
          <w:ilvl w:val="0"/>
          <w:numId w:val="2"/>
        </w:numPr>
        <w:tabs>
          <w:tab w:val="left" w:pos="553"/>
        </w:tabs>
        <w:spacing w:before="0"/>
        <w:ind w:left="552" w:hanging="369"/>
        <w:jc w:val="left"/>
      </w:pPr>
      <w:r>
        <w:rPr>
          <w:spacing w:val="-1"/>
        </w:rPr>
        <w:t>DOS</w:t>
      </w:r>
      <w:r>
        <w:rPr>
          <w:spacing w:val="5"/>
        </w:rPr>
        <w:t xml:space="preserve"> </w:t>
      </w:r>
      <w:r>
        <w:rPr>
          <w:spacing w:val="-1"/>
        </w:rPr>
        <w:t>RECURSOS</w:t>
      </w:r>
      <w:r>
        <w:rPr>
          <w:spacing w:val="-14"/>
        </w:rPr>
        <w:t xml:space="preserve"> </w:t>
      </w:r>
      <w:r>
        <w:t>FINANCEIROS</w:t>
      </w:r>
    </w:p>
    <w:p w:rsidR="005A20E8" w:rsidRDefault="005A20E8">
      <w:pPr>
        <w:pStyle w:val="Corpodetexto"/>
        <w:spacing w:before="3"/>
        <w:rPr>
          <w:b/>
          <w:sz w:val="23"/>
        </w:rPr>
      </w:pPr>
    </w:p>
    <w:p w:rsidR="005A20E8" w:rsidRDefault="009179F8">
      <w:pPr>
        <w:pStyle w:val="PargrafodaLista"/>
        <w:numPr>
          <w:ilvl w:val="1"/>
          <w:numId w:val="2"/>
        </w:numPr>
        <w:tabs>
          <w:tab w:val="left" w:pos="877"/>
        </w:tabs>
        <w:spacing w:before="1" w:line="244" w:lineRule="auto"/>
        <w:ind w:left="412" w:right="240" w:firstLine="0"/>
        <w:jc w:val="both"/>
        <w:rPr>
          <w:sz w:val="24"/>
        </w:rPr>
      </w:pPr>
      <w:r>
        <w:rPr>
          <w:sz w:val="24"/>
        </w:rPr>
        <w:t>No presente Termo de Credenciamento, cada uma das partes seguirá responsável pelo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custeio das </w:t>
      </w:r>
      <w:proofErr w:type="gramStart"/>
      <w:r>
        <w:rPr>
          <w:sz w:val="24"/>
        </w:rPr>
        <w:t>sub-etapas</w:t>
      </w:r>
      <w:proofErr w:type="gramEnd"/>
      <w:r>
        <w:rPr>
          <w:sz w:val="24"/>
        </w:rPr>
        <w:t xml:space="preserve"> que lhe couberem, não havendo o dever de repasses unilaterais ou</w:t>
      </w:r>
      <w:r>
        <w:rPr>
          <w:spacing w:val="1"/>
          <w:sz w:val="24"/>
        </w:rPr>
        <w:t xml:space="preserve"> </w:t>
      </w:r>
      <w:r>
        <w:rPr>
          <w:sz w:val="24"/>
        </w:rPr>
        <w:t>recíprocos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verbas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elas,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título.</w:t>
      </w:r>
    </w:p>
    <w:p w:rsidR="005A20E8" w:rsidRDefault="005A20E8">
      <w:pPr>
        <w:pStyle w:val="Corpodetexto"/>
        <w:spacing w:before="6"/>
        <w:rPr>
          <w:sz w:val="22"/>
        </w:rPr>
      </w:pPr>
    </w:p>
    <w:p w:rsidR="005A20E8" w:rsidRDefault="009179F8">
      <w:pPr>
        <w:pStyle w:val="PargrafodaLista"/>
        <w:numPr>
          <w:ilvl w:val="1"/>
          <w:numId w:val="2"/>
        </w:numPr>
        <w:tabs>
          <w:tab w:val="left" w:pos="825"/>
        </w:tabs>
        <w:spacing w:line="249" w:lineRule="auto"/>
        <w:ind w:left="412" w:right="192" w:firstLine="0"/>
        <w:jc w:val="both"/>
        <w:rPr>
          <w:sz w:val="24"/>
        </w:rPr>
      </w:pPr>
      <w:r>
        <w:rPr>
          <w:spacing w:val="-1"/>
          <w:sz w:val="24"/>
        </w:rPr>
        <w:t>Restará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um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signatários,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houver,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z w:val="24"/>
        </w:rPr>
        <w:t>despesareferente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eventual</w:t>
      </w:r>
      <w:r>
        <w:rPr>
          <w:spacing w:val="-57"/>
          <w:sz w:val="24"/>
        </w:rPr>
        <w:t xml:space="preserve"> </w:t>
      </w:r>
      <w:r>
        <w:rPr>
          <w:sz w:val="24"/>
        </w:rPr>
        <w:t>adequaçãoe/ou</w:t>
      </w:r>
      <w:r>
        <w:rPr>
          <w:spacing w:val="6"/>
          <w:sz w:val="24"/>
        </w:rPr>
        <w:t xml:space="preserve"> </w:t>
      </w:r>
      <w:r>
        <w:rPr>
          <w:sz w:val="24"/>
        </w:rPr>
        <w:t>modificaçãoem seus</w:t>
      </w:r>
      <w:r>
        <w:rPr>
          <w:spacing w:val="-4"/>
          <w:sz w:val="24"/>
        </w:rPr>
        <w:t xml:space="preserve"> </w:t>
      </w:r>
      <w:r>
        <w:rPr>
          <w:sz w:val="24"/>
        </w:rPr>
        <w:t>acervosinternos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objetodesta</w:t>
      </w:r>
      <w:r>
        <w:rPr>
          <w:spacing w:val="7"/>
          <w:sz w:val="24"/>
        </w:rPr>
        <w:t xml:space="preserve"> </w:t>
      </w:r>
      <w:r>
        <w:rPr>
          <w:sz w:val="24"/>
        </w:rPr>
        <w:t>parceria.</w:t>
      </w:r>
    </w:p>
    <w:p w:rsidR="005A20E8" w:rsidRDefault="005A20E8">
      <w:pPr>
        <w:spacing w:line="249" w:lineRule="auto"/>
        <w:jc w:val="both"/>
        <w:rPr>
          <w:sz w:val="24"/>
        </w:rPr>
        <w:sectPr w:rsidR="005A20E8">
          <w:pgSz w:w="11940" w:h="16880"/>
          <w:pgMar w:top="2140" w:right="1020" w:bottom="1080" w:left="1160" w:header="463" w:footer="881" w:gutter="0"/>
          <w:cols w:space="720"/>
        </w:sectPr>
      </w:pPr>
    </w:p>
    <w:p w:rsidR="005A20E8" w:rsidRDefault="005A20E8">
      <w:pPr>
        <w:pStyle w:val="Corpodetexto"/>
        <w:rPr>
          <w:sz w:val="20"/>
        </w:rPr>
      </w:pPr>
    </w:p>
    <w:p w:rsidR="005A20E8" w:rsidRDefault="005A20E8">
      <w:pPr>
        <w:pStyle w:val="Corpodetexto"/>
        <w:rPr>
          <w:sz w:val="17"/>
        </w:rPr>
      </w:pPr>
    </w:p>
    <w:p w:rsidR="005A20E8" w:rsidRDefault="009179F8">
      <w:pPr>
        <w:pStyle w:val="Ttulo1"/>
        <w:numPr>
          <w:ilvl w:val="0"/>
          <w:numId w:val="2"/>
        </w:numPr>
        <w:tabs>
          <w:tab w:val="left" w:pos="553"/>
        </w:tabs>
        <w:ind w:left="552" w:hanging="369"/>
        <w:jc w:val="left"/>
      </w:pPr>
      <w:r>
        <w:t>DOS</w:t>
      </w:r>
      <w:r>
        <w:rPr>
          <w:spacing w:val="-6"/>
        </w:rPr>
        <w:t xml:space="preserve"> </w:t>
      </w:r>
      <w:r>
        <w:t>RESPONSÁVEIS</w:t>
      </w:r>
    </w:p>
    <w:p w:rsidR="005A20E8" w:rsidRDefault="005A20E8">
      <w:pPr>
        <w:pStyle w:val="Corpodetexto"/>
        <w:spacing w:before="6"/>
        <w:rPr>
          <w:b/>
          <w:sz w:val="27"/>
        </w:rPr>
      </w:pPr>
    </w:p>
    <w:p w:rsidR="005A20E8" w:rsidRDefault="009179F8">
      <w:pPr>
        <w:pStyle w:val="Corpodetexto"/>
        <w:tabs>
          <w:tab w:val="left" w:pos="3745"/>
          <w:tab w:val="left" w:pos="7682"/>
          <w:tab w:val="left" w:pos="8482"/>
        </w:tabs>
        <w:spacing w:line="273" w:lineRule="auto"/>
        <w:ind w:left="412" w:right="349"/>
        <w:jc w:val="both"/>
      </w:pPr>
      <w:r>
        <w:t xml:space="preserve">O CREA-PE indicará a Gerente de Relacionamentos Institucionais </w:t>
      </w:r>
      <w:r>
        <w:rPr>
          <w:b/>
        </w:rPr>
        <w:t>Martha Adriana Santos</w:t>
      </w:r>
      <w:r>
        <w:rPr>
          <w:b/>
          <w:spacing w:val="1"/>
        </w:rPr>
        <w:t xml:space="preserve"> </w:t>
      </w:r>
      <w:r>
        <w:rPr>
          <w:b/>
        </w:rPr>
        <w:t>de Brito</w:t>
      </w:r>
      <w:r>
        <w:t xml:space="preserve">, telefone nº (81) 98759-1084 e </w:t>
      </w:r>
      <w:r>
        <w:rPr>
          <w:i/>
        </w:rPr>
        <w:t xml:space="preserve">e-mail </w:t>
      </w:r>
      <w:hyperlink r:id="rId10">
        <w:r>
          <w:t xml:space="preserve">marthabrito@creape.org.br </w:t>
        </w:r>
      </w:hyperlink>
      <w:r>
        <w:t>e a (credenciada)</w:t>
      </w:r>
      <w:r>
        <w:rPr>
          <w:spacing w:val="1"/>
        </w:rPr>
        <w:t xml:space="preserve"> </w:t>
      </w:r>
      <w:r>
        <w:t>indicará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profissional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telefone</w:t>
      </w:r>
      <w:r>
        <w:rPr>
          <w:spacing w:val="-58"/>
        </w:rPr>
        <w:t xml:space="preserve"> </w:t>
      </w:r>
      <w:r>
        <w:t>nº</w:t>
      </w:r>
      <w:r>
        <w:rPr>
          <w:spacing w:val="49"/>
        </w:rPr>
        <w:t xml:space="preserve"> </w:t>
      </w:r>
      <w:r>
        <w:t>(81</w:t>
      </w:r>
      <w:proofErr w:type="gramStart"/>
      <w:r>
        <w:t>)</w:t>
      </w:r>
      <w:proofErr w:type="gramEnd"/>
      <w:r>
        <w:rPr>
          <w:u w:val="single"/>
        </w:rPr>
        <w:tab/>
      </w:r>
      <w:r>
        <w:t>e</w:t>
      </w:r>
      <w:r>
        <w:rPr>
          <w:spacing w:val="47"/>
        </w:rPr>
        <w:t xml:space="preserve"> </w:t>
      </w:r>
      <w:r>
        <w:rPr>
          <w:i/>
        </w:rPr>
        <w:t>e-mail</w:t>
      </w:r>
      <w:r>
        <w:rPr>
          <w:i/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ambos serão</w:t>
      </w:r>
      <w:r>
        <w:rPr>
          <w:spacing w:val="1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execução</w:t>
      </w:r>
      <w:r>
        <w:rPr>
          <w:spacing w:val="-19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Trabalho.</w:t>
      </w:r>
    </w:p>
    <w:p w:rsidR="005A20E8" w:rsidRDefault="005A20E8">
      <w:pPr>
        <w:pStyle w:val="Corpodetexto"/>
        <w:spacing w:before="11"/>
        <w:rPr>
          <w:sz w:val="31"/>
        </w:rPr>
      </w:pPr>
    </w:p>
    <w:p w:rsidR="005A20E8" w:rsidRDefault="009179F8">
      <w:pPr>
        <w:pStyle w:val="Corpodetexto"/>
        <w:tabs>
          <w:tab w:val="left" w:pos="3431"/>
        </w:tabs>
        <w:ind w:left="412"/>
        <w:jc w:val="both"/>
      </w:pPr>
      <w:r>
        <w:t>Recife,</w:t>
      </w:r>
      <w:r>
        <w:rPr>
          <w:u w:val="single"/>
        </w:rPr>
        <w:t xml:space="preserve">         </w:t>
      </w:r>
      <w:r>
        <w:rPr>
          <w:spacing w:val="8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5"/>
        </w:rPr>
        <w:t xml:space="preserve"> </w:t>
      </w:r>
      <w:r>
        <w:t>2022.</w:t>
      </w:r>
    </w:p>
    <w:p w:rsidR="005A20E8" w:rsidRDefault="005A20E8">
      <w:pPr>
        <w:pStyle w:val="Corpodetexto"/>
        <w:rPr>
          <w:sz w:val="26"/>
        </w:rPr>
      </w:pPr>
    </w:p>
    <w:p w:rsidR="005A20E8" w:rsidRDefault="005A20E8">
      <w:pPr>
        <w:pStyle w:val="Corpodetexto"/>
        <w:rPr>
          <w:sz w:val="26"/>
        </w:rPr>
      </w:pPr>
    </w:p>
    <w:p w:rsidR="005A20E8" w:rsidRDefault="005A20E8">
      <w:pPr>
        <w:pStyle w:val="Corpodetexto"/>
        <w:spacing w:before="3"/>
        <w:rPr>
          <w:sz w:val="34"/>
        </w:rPr>
      </w:pPr>
    </w:p>
    <w:p w:rsidR="005A20E8" w:rsidRDefault="009179F8">
      <w:pPr>
        <w:pStyle w:val="Ttulo1"/>
        <w:spacing w:before="0"/>
        <w:ind w:left="2452" w:right="2457" w:firstLine="0"/>
        <w:jc w:val="center"/>
      </w:pPr>
      <w:r>
        <w:t>Eng.</w:t>
      </w:r>
      <w:r>
        <w:rPr>
          <w:spacing w:val="-8"/>
        </w:rPr>
        <w:t xml:space="preserve"> </w:t>
      </w:r>
      <w:r>
        <w:t>Civ.</w:t>
      </w:r>
      <w:r>
        <w:rPr>
          <w:spacing w:val="4"/>
        </w:rPr>
        <w:t xml:space="preserve"> </w:t>
      </w:r>
      <w:r w:rsidR="002B5D00">
        <w:t xml:space="preserve">Adriano Antonio de Lucena </w:t>
      </w:r>
    </w:p>
    <w:p w:rsidR="005A20E8" w:rsidRDefault="009179F8">
      <w:pPr>
        <w:pStyle w:val="Corpodetexto"/>
        <w:spacing w:before="44"/>
        <w:ind w:left="1106" w:right="1125"/>
        <w:jc w:val="center"/>
      </w:pPr>
      <w:r>
        <w:t>Presidente</w:t>
      </w:r>
      <w:r>
        <w:rPr>
          <w:spacing w:val="-2"/>
        </w:rPr>
        <w:t xml:space="preserve"> </w:t>
      </w:r>
      <w:r w:rsidR="002B5D00">
        <w:t xml:space="preserve">do CREA-PE </w:t>
      </w:r>
    </w:p>
    <w:p w:rsidR="002B5D00" w:rsidRDefault="002B5D00">
      <w:pPr>
        <w:pStyle w:val="Corpodetexto"/>
        <w:spacing w:before="44"/>
        <w:ind w:left="1106" w:right="1125"/>
        <w:jc w:val="center"/>
      </w:pPr>
    </w:p>
    <w:p w:rsidR="002B5D00" w:rsidRDefault="002B5D00">
      <w:pPr>
        <w:pStyle w:val="Corpodetexto"/>
        <w:spacing w:before="44"/>
        <w:ind w:left="1106" w:right="1125"/>
        <w:jc w:val="center"/>
      </w:pPr>
    </w:p>
    <w:p w:rsidR="005A20E8" w:rsidRDefault="005A20E8">
      <w:pPr>
        <w:pStyle w:val="Corpodetexto"/>
        <w:rPr>
          <w:sz w:val="20"/>
        </w:rPr>
      </w:pPr>
    </w:p>
    <w:p w:rsidR="002B5D00" w:rsidRDefault="002B5D00" w:rsidP="002B5D00">
      <w:pPr>
        <w:pStyle w:val="Corpodetexto"/>
        <w:tabs>
          <w:tab w:val="left" w:pos="6718"/>
        </w:tabs>
        <w:spacing w:before="225" w:line="278" w:lineRule="auto"/>
        <w:ind w:right="2919"/>
        <w:rPr>
          <w:sz w:val="20"/>
        </w:rPr>
      </w:pPr>
      <w:r>
        <w:rPr>
          <w:sz w:val="20"/>
        </w:rPr>
        <w:t xml:space="preserve">                           </w:t>
      </w:r>
    </w:p>
    <w:p w:rsidR="002B5D00" w:rsidRDefault="002B5D00" w:rsidP="002B5D00">
      <w:pPr>
        <w:pStyle w:val="Corpodetexto"/>
        <w:tabs>
          <w:tab w:val="left" w:pos="6718"/>
        </w:tabs>
        <w:spacing w:before="225" w:line="278" w:lineRule="auto"/>
        <w:ind w:right="2919"/>
      </w:pPr>
      <w:r>
        <w:rPr>
          <w:sz w:val="20"/>
        </w:rPr>
        <w:t xml:space="preserve">                                                           </w:t>
      </w:r>
      <w:r w:rsidR="009179F8">
        <w:t>Representante</w:t>
      </w:r>
      <w:r w:rsidR="009179F8">
        <w:rPr>
          <w:spacing w:val="-4"/>
        </w:rPr>
        <w:t xml:space="preserve"> </w:t>
      </w:r>
      <w:r w:rsidR="009179F8">
        <w:t>da</w:t>
      </w:r>
      <w:r w:rsidR="009179F8">
        <w:rPr>
          <w:spacing w:val="-5"/>
        </w:rPr>
        <w:t xml:space="preserve"> </w:t>
      </w:r>
      <w:r w:rsidR="009179F8">
        <w:t>CREDENCIADA</w:t>
      </w:r>
    </w:p>
    <w:p w:rsidR="002B5D00" w:rsidRPr="002B5D00" w:rsidRDefault="002B5D00" w:rsidP="002B5D00">
      <w:pPr>
        <w:pStyle w:val="Corpodetexto"/>
        <w:tabs>
          <w:tab w:val="left" w:pos="6718"/>
        </w:tabs>
        <w:spacing w:before="225" w:line="278" w:lineRule="auto"/>
        <w:ind w:right="2919"/>
      </w:pPr>
      <w:r>
        <w:t xml:space="preserve">                                                              Nome da Empresa </w:t>
      </w:r>
    </w:p>
    <w:p w:rsidR="002B5D00" w:rsidRDefault="002B5D00">
      <w:pPr>
        <w:pStyle w:val="Corpodetexto"/>
        <w:tabs>
          <w:tab w:val="left" w:pos="6718"/>
        </w:tabs>
        <w:spacing w:before="225" w:line="278" w:lineRule="auto"/>
        <w:ind w:left="3177" w:right="2919" w:hanging="240"/>
      </w:pPr>
    </w:p>
    <w:p w:rsidR="002B5D00" w:rsidRDefault="002B5D00" w:rsidP="002B5D00">
      <w:pPr>
        <w:pStyle w:val="Corpodetexto"/>
        <w:tabs>
          <w:tab w:val="left" w:pos="6718"/>
        </w:tabs>
        <w:spacing w:before="225" w:line="278" w:lineRule="auto"/>
        <w:ind w:right="2919"/>
      </w:pPr>
    </w:p>
    <w:p w:rsidR="002B5D00" w:rsidRDefault="002B5D00" w:rsidP="002B5D00">
      <w:pPr>
        <w:pStyle w:val="Corpodetexto"/>
        <w:tabs>
          <w:tab w:val="left" w:pos="6718"/>
        </w:tabs>
        <w:spacing w:before="225" w:line="278" w:lineRule="auto"/>
        <w:ind w:right="2919"/>
      </w:pPr>
    </w:p>
    <w:sectPr w:rsidR="002B5D00">
      <w:pgSz w:w="11940" w:h="16880"/>
      <w:pgMar w:top="2140" w:right="1020" w:bottom="1120" w:left="1160" w:header="463" w:footer="8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57" w:rsidRDefault="00D75657">
      <w:r>
        <w:separator/>
      </w:r>
    </w:p>
  </w:endnote>
  <w:endnote w:type="continuationSeparator" w:id="0">
    <w:p w:rsidR="00D75657" w:rsidRDefault="00D7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E8" w:rsidRDefault="002B5D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09152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9984105</wp:posOffset>
              </wp:positionV>
              <wp:extent cx="4937125" cy="479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0E8" w:rsidRDefault="009179F8">
                          <w:pPr>
                            <w:spacing w:before="13"/>
                            <w:ind w:left="19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Av.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Gov. Agamenon Magalhães, 2978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Espinheiro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Recife/PE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CEP: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52020-000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Fone: (81)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 xml:space="preserve">3423-4383 Fax: 3423.8480homepage: </w:t>
                          </w:r>
                          <w:hyperlink r:id="rId1">
                            <w:r>
                              <w:rPr>
                                <w:color w:val="7A7A7A"/>
                                <w:w w:val="90"/>
                                <w:sz w:val="21"/>
                                <w:u w:val="single" w:color="7A7A7A"/>
                              </w:rPr>
                              <w:t>www.creape.org.br</w:t>
                            </w:r>
                            <w:r>
                              <w:rPr>
                                <w:color w:val="7A7A7A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e-mail: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A7A7A"/>
                                <w:sz w:val="21"/>
                              </w:rPr>
                              <w:t>assessoriajuridica@creape.org.br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45pt;margin-top:786.15pt;width:388.75pt;height:37.7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9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" filled="f" stroked="f">
              <v:textbox inset="0,0,0,0">
                <w:txbxContent>
                  <w:p w:rsidR="005A20E8" w:rsidRDefault="009179F8">
                    <w:pPr>
                      <w:spacing w:before="13"/>
                      <w:ind w:left="19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7A7A7A"/>
                        <w:w w:val="90"/>
                        <w:sz w:val="21"/>
                      </w:rPr>
                      <w:t>Av.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Gov. Agamenon Magalhães, 2978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Espinheiro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Recife/PE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CEP: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52020-000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Fone: (81)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 xml:space="preserve">3423-4383 Fax: 3423.8480homepage: </w:t>
                    </w:r>
                    <w:hyperlink r:id="rId3">
                      <w:r>
                        <w:rPr>
                          <w:color w:val="7A7A7A"/>
                          <w:w w:val="90"/>
                          <w:sz w:val="21"/>
                          <w:u w:val="single" w:color="7A7A7A"/>
                        </w:rPr>
                        <w:t>www.creape.org.br</w:t>
                      </w:r>
                      <w:r>
                        <w:rPr>
                          <w:color w:val="7A7A7A"/>
                          <w:spacing w:val="1"/>
                          <w:w w:val="90"/>
                          <w:sz w:val="21"/>
                        </w:rPr>
                        <w:t xml:space="preserve"> </w:t>
                      </w:r>
                    </w:hyperlink>
                    <w:r>
                      <w:rPr>
                        <w:color w:val="7A7A7A"/>
                        <w:w w:val="90"/>
                        <w:sz w:val="21"/>
                      </w:rPr>
                      <w:t>e-mail: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color w:val="7A7A7A"/>
                          <w:sz w:val="21"/>
                        </w:rPr>
                        <w:t>assessoriajuridica@creape.org.br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57" w:rsidRDefault="00D75657">
      <w:r>
        <w:separator/>
      </w:r>
    </w:p>
  </w:footnote>
  <w:footnote w:type="continuationSeparator" w:id="0">
    <w:p w:rsidR="00D75657" w:rsidRDefault="00D7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E8" w:rsidRDefault="009179F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D0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1346200</wp:posOffset>
              </wp:positionH>
              <wp:positionV relativeFrom="page">
                <wp:posOffset>1076960</wp:posOffset>
              </wp:positionV>
              <wp:extent cx="5381625" cy="298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0E8" w:rsidRDefault="009179F8">
                          <w:pPr>
                            <w:spacing w:before="22"/>
                            <w:ind w:left="16" w:right="13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SERVIÇO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FEDERAL</w:t>
                          </w:r>
                        </w:p>
                        <w:p w:rsidR="005A20E8" w:rsidRDefault="009179F8">
                          <w:pPr>
                            <w:spacing w:before="13"/>
                            <w:ind w:left="16" w:right="16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REGIONAL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ENGENHARIA</w:t>
                          </w:r>
                          <w:r>
                            <w:rPr>
                              <w:rFonts w:ascii="Verdana" w:hAnsi="Verdana"/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AGRONOMIA</w:t>
                          </w:r>
                          <w:r>
                            <w:rPr>
                              <w:rFonts w:ascii="Verdana" w:hAnsi="Verdana"/>
                              <w:b/>
                              <w:spacing w:val="2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PERNAMBUCO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CREA-PE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pt;margin-top:84.8pt;width:423.75pt;height:23.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y7rwIAAKk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" filled="f" stroked="f">
              <v:textbox inset="0,0,0,0">
                <w:txbxContent>
                  <w:p w:rsidR="005A20E8" w:rsidRDefault="009179F8">
                    <w:pPr>
                      <w:spacing w:before="22"/>
                      <w:ind w:left="16" w:right="13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SERVIÇO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FEDERAL</w:t>
                    </w:r>
                  </w:p>
                  <w:p w:rsidR="005A20E8" w:rsidRDefault="009179F8">
                    <w:pPr>
                      <w:spacing w:before="13"/>
                      <w:ind w:left="16" w:right="16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REGIONAL</w:t>
                    </w:r>
                    <w:r>
                      <w:rPr>
                        <w:rFonts w:ascii="Verdana" w:hAnsi="Verdana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ENGENHARIA</w:t>
                    </w:r>
                    <w:r>
                      <w:rPr>
                        <w:rFonts w:ascii="Verdana" w:hAnsi="Verdana"/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AGRONOMIA</w:t>
                    </w:r>
                    <w:r>
                      <w:rPr>
                        <w:rFonts w:ascii="Verdana" w:hAnsi="Verdana"/>
                        <w:b/>
                        <w:spacing w:val="2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PERNAMBUCO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CREA-PE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96D"/>
    <w:multiLevelType w:val="hybridMultilevel"/>
    <w:tmpl w:val="7556C7FE"/>
    <w:lvl w:ilvl="0" w:tplc="F744B7C8">
      <w:numFmt w:val="bullet"/>
      <w:lvlText w:val="▪"/>
      <w:lvlJc w:val="left"/>
      <w:pPr>
        <w:ind w:left="9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14A6620">
      <w:numFmt w:val="bullet"/>
      <w:lvlText w:val="•"/>
      <w:lvlJc w:val="left"/>
      <w:pPr>
        <w:ind w:left="514" w:hanging="148"/>
      </w:pPr>
      <w:rPr>
        <w:rFonts w:hint="default"/>
        <w:lang w:val="pt-PT" w:eastAsia="en-US" w:bidi="ar-SA"/>
      </w:rPr>
    </w:lvl>
    <w:lvl w:ilvl="2" w:tplc="49603D1C">
      <w:numFmt w:val="bullet"/>
      <w:lvlText w:val="•"/>
      <w:lvlJc w:val="left"/>
      <w:pPr>
        <w:ind w:left="928" w:hanging="148"/>
      </w:pPr>
      <w:rPr>
        <w:rFonts w:hint="default"/>
        <w:lang w:val="pt-PT" w:eastAsia="en-US" w:bidi="ar-SA"/>
      </w:rPr>
    </w:lvl>
    <w:lvl w:ilvl="3" w:tplc="E14837BE">
      <w:numFmt w:val="bullet"/>
      <w:lvlText w:val="•"/>
      <w:lvlJc w:val="left"/>
      <w:pPr>
        <w:ind w:left="1343" w:hanging="148"/>
      </w:pPr>
      <w:rPr>
        <w:rFonts w:hint="default"/>
        <w:lang w:val="pt-PT" w:eastAsia="en-US" w:bidi="ar-SA"/>
      </w:rPr>
    </w:lvl>
    <w:lvl w:ilvl="4" w:tplc="F230C1C0">
      <w:numFmt w:val="bullet"/>
      <w:lvlText w:val="•"/>
      <w:lvlJc w:val="left"/>
      <w:pPr>
        <w:ind w:left="1757" w:hanging="148"/>
      </w:pPr>
      <w:rPr>
        <w:rFonts w:hint="default"/>
        <w:lang w:val="pt-PT" w:eastAsia="en-US" w:bidi="ar-SA"/>
      </w:rPr>
    </w:lvl>
    <w:lvl w:ilvl="5" w:tplc="662AB7E6">
      <w:numFmt w:val="bullet"/>
      <w:lvlText w:val="•"/>
      <w:lvlJc w:val="left"/>
      <w:pPr>
        <w:ind w:left="2172" w:hanging="148"/>
      </w:pPr>
      <w:rPr>
        <w:rFonts w:hint="default"/>
        <w:lang w:val="pt-PT" w:eastAsia="en-US" w:bidi="ar-SA"/>
      </w:rPr>
    </w:lvl>
    <w:lvl w:ilvl="6" w:tplc="88A475DE">
      <w:numFmt w:val="bullet"/>
      <w:lvlText w:val="•"/>
      <w:lvlJc w:val="left"/>
      <w:pPr>
        <w:ind w:left="2586" w:hanging="148"/>
      </w:pPr>
      <w:rPr>
        <w:rFonts w:hint="default"/>
        <w:lang w:val="pt-PT" w:eastAsia="en-US" w:bidi="ar-SA"/>
      </w:rPr>
    </w:lvl>
    <w:lvl w:ilvl="7" w:tplc="5BAC729A">
      <w:numFmt w:val="bullet"/>
      <w:lvlText w:val="•"/>
      <w:lvlJc w:val="left"/>
      <w:pPr>
        <w:ind w:left="3000" w:hanging="148"/>
      </w:pPr>
      <w:rPr>
        <w:rFonts w:hint="default"/>
        <w:lang w:val="pt-PT" w:eastAsia="en-US" w:bidi="ar-SA"/>
      </w:rPr>
    </w:lvl>
    <w:lvl w:ilvl="8" w:tplc="02AC02E8">
      <w:numFmt w:val="bullet"/>
      <w:lvlText w:val="•"/>
      <w:lvlJc w:val="left"/>
      <w:pPr>
        <w:ind w:left="3415" w:hanging="148"/>
      </w:pPr>
      <w:rPr>
        <w:rFonts w:hint="default"/>
        <w:lang w:val="pt-PT" w:eastAsia="en-US" w:bidi="ar-SA"/>
      </w:rPr>
    </w:lvl>
  </w:abstractNum>
  <w:abstractNum w:abstractNumId="1">
    <w:nsid w:val="76281D3A"/>
    <w:multiLevelType w:val="multilevel"/>
    <w:tmpl w:val="E3E20F02"/>
    <w:lvl w:ilvl="0">
      <w:start w:val="1"/>
      <w:numFmt w:val="decimal"/>
      <w:lvlText w:val="%1."/>
      <w:lvlJc w:val="left"/>
      <w:pPr>
        <w:ind w:left="492" w:hanging="3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8" w:hanging="6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0" w:hanging="6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8" w:hanging="6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7" w:hanging="6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5" w:hanging="6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4" w:hanging="6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2" w:hanging="6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E8"/>
    <w:rsid w:val="002B5D00"/>
    <w:rsid w:val="00494DCB"/>
    <w:rsid w:val="005A20E8"/>
    <w:rsid w:val="009179F8"/>
    <w:rsid w:val="00D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552" w:hanging="3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552" w:hanging="3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thabrito@creape.org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Relationship Id="rId4" Type="http://schemas.openxmlformats.org/officeDocument/2006/relationships/hyperlink" Target="mailto:assessoriajuridica@creap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Brito</dc:creator>
  <cp:lastModifiedBy>Eudelcy Vilas Boas</cp:lastModifiedBy>
  <cp:revision>2</cp:revision>
  <dcterms:created xsi:type="dcterms:W3CDTF">2022-10-04T17:29:00Z</dcterms:created>
  <dcterms:modified xsi:type="dcterms:W3CDTF">2022-10-04T17:29:00Z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